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18" w:rsidRPr="004B6F7F" w:rsidRDefault="000E4918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7356B4">
        <w:rPr>
          <w:rFonts w:ascii="Times New Roman" w:hAnsi="Times New Roman" w:cs="Times New Roman"/>
          <w:b/>
          <w:sz w:val="28"/>
          <w:szCs w:val="28"/>
        </w:rPr>
        <w:t>на земельных участках</w:t>
      </w:r>
      <w:r w:rsidR="007774A2">
        <w:rPr>
          <w:rFonts w:ascii="Times New Roman" w:hAnsi="Times New Roman" w:cs="Times New Roman"/>
          <w:b/>
          <w:sz w:val="28"/>
          <w:szCs w:val="28"/>
        </w:rPr>
        <w:t>,</w:t>
      </w:r>
      <w:r w:rsidR="007356B4">
        <w:rPr>
          <w:rFonts w:ascii="Times New Roman" w:hAnsi="Times New Roman" w:cs="Times New Roman"/>
          <w:b/>
          <w:sz w:val="28"/>
          <w:szCs w:val="28"/>
        </w:rPr>
        <w:t xml:space="preserve"> расположенных в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349">
        <w:rPr>
          <w:rFonts w:ascii="Times New Roman" w:hAnsi="Times New Roman" w:cs="Times New Roman"/>
          <w:b/>
          <w:sz w:val="28"/>
          <w:szCs w:val="28"/>
        </w:rPr>
        <w:t>г. ЩЁЛКОВО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</w:t>
      </w:r>
      <w:r w:rsidR="007774A2">
        <w:rPr>
          <w:rFonts w:ascii="Times New Roman" w:hAnsi="Times New Roman" w:cs="Times New Roman"/>
          <w:b/>
          <w:sz w:val="28"/>
          <w:szCs w:val="28"/>
        </w:rPr>
        <w:t>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7774A2">
        <w:rPr>
          <w:rFonts w:ascii="Times New Roman" w:hAnsi="Times New Roman" w:cs="Times New Roman"/>
          <w:b/>
          <w:sz w:val="28"/>
          <w:szCs w:val="28"/>
        </w:rPr>
        <w:t>А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ЩЁЛКОВО</w:t>
      </w:r>
      <w:r w:rsidR="007356B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426DA" w:rsidRDefault="007517B4" w:rsidP="00884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</w:t>
      </w:r>
      <w:r w:rsidR="006B2D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обращени</w:t>
      </w:r>
      <w:r w:rsidR="00381FF0">
        <w:rPr>
          <w:rFonts w:ascii="Times New Roman" w:hAnsi="Times New Roman" w:cs="Times New Roman"/>
          <w:sz w:val="28"/>
          <w:szCs w:val="28"/>
        </w:rPr>
        <w:t>ями</w:t>
      </w:r>
      <w:r w:rsidR="005D23D8">
        <w:rPr>
          <w:rFonts w:ascii="Times New Roman" w:hAnsi="Times New Roman" w:cs="Times New Roman"/>
          <w:sz w:val="28"/>
          <w:szCs w:val="28"/>
        </w:rPr>
        <w:br/>
      </w:r>
      <w:r w:rsidR="000460E9">
        <w:rPr>
          <w:rFonts w:ascii="Times New Roman" w:hAnsi="Times New Roman" w:cs="Times New Roman"/>
          <w:sz w:val="28"/>
          <w:szCs w:val="28"/>
        </w:rPr>
        <w:t>ПАО «РОССЕТИ МОСКОВСКИЙ РЕГИОН</w:t>
      </w:r>
      <w:r w:rsidR="008E04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</w:t>
      </w:r>
      <w:r w:rsidR="00381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земельных участков </w:t>
      </w:r>
      <w:r w:rsidR="00987533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381FF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существующ</w:t>
      </w:r>
      <w:r w:rsidR="00381FF0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81FF0">
        <w:rPr>
          <w:rFonts w:ascii="Times New Roman" w:hAnsi="Times New Roman" w:cs="Times New Roman"/>
          <w:sz w:val="28"/>
          <w:szCs w:val="28"/>
        </w:rPr>
        <w:t>ов</w:t>
      </w:r>
      <w:r w:rsidR="002000F5">
        <w:rPr>
          <w:rFonts w:ascii="Times New Roman" w:hAnsi="Times New Roman" w:cs="Times New Roman"/>
          <w:sz w:val="28"/>
          <w:szCs w:val="28"/>
        </w:rPr>
        <w:t xml:space="preserve"> </w:t>
      </w:r>
      <w:r w:rsidR="002000F5" w:rsidRPr="002000F5">
        <w:rPr>
          <w:rFonts w:ascii="Times New Roman" w:hAnsi="Times New Roman" w:cs="Times New Roman"/>
          <w:sz w:val="28"/>
          <w:szCs w:val="28"/>
        </w:rPr>
        <w:t>электросетевого хозяйства местного значения</w:t>
      </w:r>
      <w:r w:rsidR="0075299D">
        <w:rPr>
          <w:rFonts w:ascii="Times New Roman" w:hAnsi="Times New Roman" w:cs="Times New Roman"/>
          <w:sz w:val="28"/>
          <w:szCs w:val="28"/>
        </w:rPr>
        <w:t xml:space="preserve"> -</w:t>
      </w:r>
      <w:r w:rsidR="00381FF0">
        <w:rPr>
          <w:rFonts w:ascii="Times New Roman" w:hAnsi="Times New Roman" w:cs="Times New Roman"/>
          <w:sz w:val="28"/>
          <w:szCs w:val="28"/>
        </w:rPr>
        <w:t xml:space="preserve"> воздушн</w:t>
      </w:r>
      <w:r w:rsidR="0075299D">
        <w:rPr>
          <w:rFonts w:ascii="Times New Roman" w:hAnsi="Times New Roman" w:cs="Times New Roman"/>
          <w:sz w:val="28"/>
          <w:szCs w:val="28"/>
        </w:rPr>
        <w:t>ая</w:t>
      </w:r>
      <w:r w:rsidR="00381FF0">
        <w:rPr>
          <w:rFonts w:ascii="Times New Roman" w:hAnsi="Times New Roman" w:cs="Times New Roman"/>
          <w:sz w:val="28"/>
          <w:szCs w:val="28"/>
        </w:rPr>
        <w:t xml:space="preserve"> лини</w:t>
      </w:r>
      <w:r w:rsidR="0075299D">
        <w:rPr>
          <w:rFonts w:ascii="Times New Roman" w:hAnsi="Times New Roman" w:cs="Times New Roman"/>
          <w:sz w:val="28"/>
          <w:szCs w:val="28"/>
        </w:rPr>
        <w:t>я</w:t>
      </w:r>
      <w:r w:rsidR="00381FF0">
        <w:rPr>
          <w:rFonts w:ascii="Times New Roman" w:hAnsi="Times New Roman" w:cs="Times New Roman"/>
          <w:sz w:val="28"/>
          <w:szCs w:val="28"/>
        </w:rPr>
        <w:t xml:space="preserve"> электропередачи 35 </w:t>
      </w:r>
      <w:proofErr w:type="spellStart"/>
      <w:r w:rsidR="00381FF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81FF0">
        <w:rPr>
          <w:rFonts w:ascii="Times New Roman" w:hAnsi="Times New Roman" w:cs="Times New Roman"/>
          <w:sz w:val="28"/>
          <w:szCs w:val="28"/>
        </w:rPr>
        <w:t xml:space="preserve"> «</w:t>
      </w:r>
      <w:r w:rsidR="0075299D">
        <w:rPr>
          <w:rFonts w:ascii="Times New Roman" w:hAnsi="Times New Roman" w:cs="Times New Roman"/>
          <w:sz w:val="28"/>
          <w:szCs w:val="28"/>
        </w:rPr>
        <w:t>Щёлково-Чкаловская</w:t>
      </w:r>
      <w:r w:rsidR="00381FF0">
        <w:rPr>
          <w:rFonts w:ascii="Times New Roman" w:hAnsi="Times New Roman" w:cs="Times New Roman"/>
          <w:sz w:val="28"/>
          <w:szCs w:val="28"/>
        </w:rPr>
        <w:t>»</w:t>
      </w:r>
      <w:r w:rsidR="00987533">
        <w:rPr>
          <w:rFonts w:ascii="Times New Roman" w:hAnsi="Times New Roman" w:cs="Times New Roman"/>
          <w:sz w:val="28"/>
          <w:szCs w:val="28"/>
        </w:rPr>
        <w:t>,</w:t>
      </w:r>
      <w:r w:rsidR="00B5561A" w:rsidRPr="00B5561A">
        <w:rPr>
          <w:rFonts w:ascii="Times New Roman" w:hAnsi="Times New Roman" w:cs="Times New Roman"/>
          <w:sz w:val="28"/>
          <w:szCs w:val="28"/>
        </w:rPr>
        <w:t xml:space="preserve"> </w:t>
      </w:r>
      <w:r w:rsidR="00381FF0">
        <w:rPr>
          <w:rFonts w:ascii="Times New Roman" w:hAnsi="Times New Roman" w:cs="Times New Roman"/>
          <w:sz w:val="28"/>
          <w:szCs w:val="28"/>
        </w:rPr>
        <w:t>их</w:t>
      </w:r>
      <w:r w:rsidR="00B5561A" w:rsidRPr="00B5561A">
        <w:rPr>
          <w:rFonts w:ascii="Times New Roman" w:hAnsi="Times New Roman" w:cs="Times New Roman"/>
          <w:sz w:val="28"/>
          <w:szCs w:val="28"/>
        </w:rPr>
        <w:t xml:space="preserve"> беспрепятственной эксплуатации, капитального и текущего ремонта</w:t>
      </w:r>
      <w:r w:rsidR="00B5561A">
        <w:rPr>
          <w:rFonts w:ascii="Times New Roman" w:hAnsi="Times New Roman" w:cs="Times New Roman"/>
          <w:sz w:val="28"/>
          <w:szCs w:val="28"/>
        </w:rPr>
        <w:t>,</w:t>
      </w:r>
      <w:r w:rsidR="00987533">
        <w:rPr>
          <w:rFonts w:ascii="Times New Roman" w:hAnsi="Times New Roman" w:cs="Times New Roman"/>
          <w:sz w:val="28"/>
          <w:szCs w:val="28"/>
        </w:rPr>
        <w:t xml:space="preserve"> руководствуясь статьей 39.42 Земельного кодекса Российской Федерации</w:t>
      </w:r>
      <w:r w:rsidR="006B2D7F">
        <w:rPr>
          <w:rFonts w:ascii="Times New Roman" w:hAnsi="Times New Roman" w:cs="Times New Roman"/>
          <w:sz w:val="28"/>
          <w:szCs w:val="28"/>
        </w:rPr>
        <w:t xml:space="preserve">  </w:t>
      </w:r>
      <w:r w:rsidR="00391A30">
        <w:rPr>
          <w:rFonts w:ascii="Times New Roman" w:hAnsi="Times New Roman" w:cs="Times New Roman"/>
          <w:sz w:val="28"/>
          <w:szCs w:val="28"/>
        </w:rPr>
        <w:br/>
      </w:r>
      <w:r w:rsidR="009023AD" w:rsidRPr="00BB5837">
        <w:rPr>
          <w:rFonts w:ascii="Times New Roman" w:hAnsi="Times New Roman" w:cs="Times New Roman"/>
          <w:b/>
          <w:sz w:val="28"/>
          <w:szCs w:val="28"/>
        </w:rPr>
        <w:t>И З В Е Щ А Е</w:t>
      </w:r>
      <w:r w:rsidR="006B2D7F" w:rsidRPr="00BB58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3AD" w:rsidRPr="00BB5837">
        <w:rPr>
          <w:rFonts w:ascii="Times New Roman" w:hAnsi="Times New Roman" w:cs="Times New Roman"/>
          <w:b/>
          <w:sz w:val="28"/>
          <w:szCs w:val="28"/>
        </w:rPr>
        <w:t>Т</w:t>
      </w:r>
      <w:r w:rsidR="004B6F7F">
        <w:rPr>
          <w:rFonts w:ascii="Times New Roman" w:hAnsi="Times New Roman" w:cs="Times New Roman"/>
          <w:sz w:val="28"/>
          <w:szCs w:val="28"/>
        </w:rPr>
        <w:t xml:space="preserve"> </w:t>
      </w:r>
      <w:r w:rsidR="008E0417">
        <w:rPr>
          <w:rFonts w:ascii="Times New Roman" w:hAnsi="Times New Roman" w:cs="Times New Roman"/>
          <w:sz w:val="28"/>
          <w:szCs w:val="28"/>
        </w:rPr>
        <w:t>с</w:t>
      </w:r>
      <w:r w:rsidR="00987533">
        <w:rPr>
          <w:rFonts w:ascii="Times New Roman" w:hAnsi="Times New Roman" w:cs="Times New Roman"/>
          <w:sz w:val="28"/>
          <w:szCs w:val="28"/>
        </w:rPr>
        <w:t>обственников</w:t>
      </w:r>
      <w:r w:rsidR="008E0417">
        <w:rPr>
          <w:rFonts w:ascii="Times New Roman" w:hAnsi="Times New Roman" w:cs="Times New Roman"/>
          <w:sz w:val="28"/>
          <w:szCs w:val="28"/>
        </w:rPr>
        <w:t xml:space="preserve"> (арендаторов, пользователей)</w:t>
      </w:r>
      <w:r w:rsidR="0098753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381FF0">
        <w:rPr>
          <w:rFonts w:ascii="Times New Roman" w:hAnsi="Times New Roman" w:cs="Times New Roman"/>
          <w:sz w:val="28"/>
          <w:szCs w:val="28"/>
        </w:rPr>
        <w:t xml:space="preserve"> </w:t>
      </w:r>
      <w:r w:rsidR="00987533">
        <w:rPr>
          <w:rFonts w:ascii="Times New Roman" w:hAnsi="Times New Roman" w:cs="Times New Roman"/>
          <w:sz w:val="28"/>
          <w:szCs w:val="28"/>
        </w:rPr>
        <w:t>с кадастровыми номерами</w:t>
      </w:r>
      <w:r w:rsidR="009452F3">
        <w:rPr>
          <w:rFonts w:ascii="Times New Roman" w:hAnsi="Times New Roman" w:cs="Times New Roman"/>
          <w:sz w:val="28"/>
          <w:szCs w:val="28"/>
        </w:rPr>
        <w:t>:</w:t>
      </w:r>
      <w:r w:rsidR="0075299D">
        <w:rPr>
          <w:rFonts w:ascii="Times New Roman" w:hAnsi="Times New Roman" w:cs="Times New Roman"/>
          <w:sz w:val="28"/>
          <w:szCs w:val="28"/>
        </w:rPr>
        <w:t xml:space="preserve"> </w:t>
      </w:r>
      <w:r w:rsidR="0075299D" w:rsidRPr="0075299D">
        <w:rPr>
          <w:rFonts w:ascii="Times New Roman" w:hAnsi="Times New Roman" w:cs="Times New Roman"/>
          <w:sz w:val="28"/>
          <w:szCs w:val="28"/>
        </w:rPr>
        <w:t>50:14:0050506:361, 50:14:0050506:50, 50:14:0050506:359, 50:14:0050506:354, 50:14:0050506:353, 50:14:0050506:346, 50:14:0050506:3268, 50:14:0050506:325, 50:14:0050506:25, 50:14:0050506:1355, 50:14:0050506:1174, 50:14:0050506:1173, 50:14:0050506:1171, 50:14:0050506:1089, 50:14:0050506:1088, 50:14:0050306:866, 50:14:0050306:865, 50:14:0050306:814, 50:14:0050306:406, 50:14:0050306:379, 50:14:0050306:29, 50:14:0000000:105563, 50:14:0050506:42, 50:14:0050506:297, 50:14:0050506:296, 50:14:0050506:276, 50:14:0050506:260, 50:14:0050506:1176, 50:14:0050506:1175, 50:14:0050506:281, 50:14:0050506:1525, 50:14:0050611:892, 50:14:0050611:193, 50:14:0050611:10, 50:14:0050620:73, 50:14:0050620:72, 50:14:0050620:3, 50:14:0050616:6, 50:14:0050616:5, 50:14:0050616:12, 50:14:0050616:11, 50:14:0050612:32, 50:14:0050612:28, 50:14:0050612:24, 50:14:0050506:58, 50:14:0050506:3332, 50:14:0050506:1408, 50:14:0050506:1405, 50:14:0051002:16, 50:14:0000000:150749, 50:14:0000000:149548, 50:14:0000000:148427, 50:14:0051002:97, 50:14:0051002:104, 50:14:0051002:103, 50:14:0051002:102, 50:14:0051002:101, 50:14:0000000:105595, 50:14:0051102:20, 50:14:0051102:16</w:t>
      </w:r>
      <w:r w:rsidR="00F33CF5">
        <w:rPr>
          <w:rFonts w:ascii="Times New Roman" w:hAnsi="Times New Roman" w:cs="Times New Roman"/>
          <w:sz w:val="28"/>
          <w:szCs w:val="28"/>
        </w:rPr>
        <w:t xml:space="preserve">, о </w:t>
      </w:r>
      <w:r w:rsidR="00987533" w:rsidRPr="00B304A2">
        <w:rPr>
          <w:rFonts w:ascii="Times New Roman" w:hAnsi="Times New Roman" w:cs="Times New Roman"/>
          <w:sz w:val="28"/>
          <w:szCs w:val="28"/>
        </w:rPr>
        <w:t>возможном установлении публичного</w:t>
      </w:r>
      <w:r w:rsidR="000A25C0">
        <w:rPr>
          <w:rFonts w:ascii="Times New Roman" w:hAnsi="Times New Roman" w:cs="Times New Roman"/>
          <w:sz w:val="28"/>
          <w:szCs w:val="28"/>
        </w:rPr>
        <w:t xml:space="preserve"> </w:t>
      </w:r>
      <w:r w:rsidR="00987533" w:rsidRPr="00B304A2">
        <w:rPr>
          <w:rFonts w:ascii="Times New Roman" w:hAnsi="Times New Roman" w:cs="Times New Roman"/>
          <w:sz w:val="28"/>
          <w:szCs w:val="28"/>
        </w:rPr>
        <w:t>сервитута</w:t>
      </w:r>
      <w:r w:rsidR="0075299D" w:rsidRPr="0075299D">
        <w:t xml:space="preserve"> </w:t>
      </w:r>
      <w:r w:rsidR="0075299D" w:rsidRPr="0075299D">
        <w:rPr>
          <w:rFonts w:ascii="Times New Roman" w:hAnsi="Times New Roman" w:cs="Times New Roman"/>
          <w:sz w:val="28"/>
          <w:szCs w:val="28"/>
        </w:rPr>
        <w:t xml:space="preserve">на землях неразграниченной </w:t>
      </w:r>
      <w:r w:rsidR="0075299D" w:rsidRPr="0075299D">
        <w:rPr>
          <w:rFonts w:ascii="Times New Roman" w:hAnsi="Times New Roman" w:cs="Times New Roman"/>
          <w:sz w:val="28"/>
          <w:szCs w:val="28"/>
        </w:rPr>
        <w:lastRenderedPageBreak/>
        <w:t>государственной собственности и частях указанных земельных участках</w:t>
      </w:r>
      <w:r w:rsidR="000A25C0">
        <w:rPr>
          <w:rFonts w:ascii="Times New Roman" w:hAnsi="Times New Roman" w:cs="Times New Roman"/>
          <w:sz w:val="28"/>
          <w:szCs w:val="28"/>
        </w:rPr>
        <w:t xml:space="preserve"> </w:t>
      </w:r>
      <w:r w:rsidR="00987533" w:rsidRPr="00B304A2">
        <w:rPr>
          <w:rFonts w:ascii="Times New Roman" w:hAnsi="Times New Roman" w:cs="Times New Roman"/>
          <w:sz w:val="28"/>
          <w:szCs w:val="28"/>
        </w:rPr>
        <w:t>в соответствии</w:t>
      </w:r>
      <w:r w:rsidR="000E4918" w:rsidRPr="00B304A2">
        <w:rPr>
          <w:rFonts w:ascii="Times New Roman" w:hAnsi="Times New Roman" w:cs="Times New Roman"/>
          <w:sz w:val="28"/>
          <w:szCs w:val="28"/>
        </w:rPr>
        <w:t xml:space="preserve"> </w:t>
      </w:r>
      <w:r w:rsidR="00987533" w:rsidRPr="00B304A2">
        <w:rPr>
          <w:rFonts w:ascii="Times New Roman" w:hAnsi="Times New Roman" w:cs="Times New Roman"/>
          <w:sz w:val="28"/>
          <w:szCs w:val="28"/>
        </w:rPr>
        <w:t>с главой</w:t>
      </w:r>
      <w:r w:rsidR="00987533">
        <w:rPr>
          <w:rFonts w:ascii="Times New Roman" w:hAnsi="Times New Roman" w:cs="Times New Roman"/>
          <w:sz w:val="28"/>
          <w:szCs w:val="28"/>
        </w:rPr>
        <w:t xml:space="preserve"> </w:t>
      </w:r>
      <w:r w:rsidR="000E491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E4918">
        <w:rPr>
          <w:rFonts w:ascii="Times New Roman" w:hAnsi="Times New Roman" w:cs="Times New Roman"/>
          <w:sz w:val="28"/>
          <w:szCs w:val="28"/>
        </w:rPr>
        <w:t>.7. Земельного кодекса Российской Федерации.</w:t>
      </w:r>
    </w:p>
    <w:p w:rsidR="007E0868" w:rsidRDefault="00DD45DA" w:rsidP="009023A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>
        <w:rPr>
          <w:rFonts w:ascii="Times New Roman" w:hAnsi="Times New Roman" w:cs="Times New Roman"/>
          <w:sz w:val="28"/>
          <w:szCs w:val="28"/>
        </w:rPr>
        <w:t>с поступившим ходатайство</w:t>
      </w:r>
      <w:r w:rsidR="006B2D7F">
        <w:rPr>
          <w:rFonts w:ascii="Times New Roman" w:hAnsi="Times New Roman" w:cs="Times New Roman"/>
          <w:sz w:val="28"/>
          <w:szCs w:val="28"/>
        </w:rPr>
        <w:t>м</w:t>
      </w:r>
      <w:r w:rsidR="00391A30">
        <w:rPr>
          <w:rFonts w:ascii="Times New Roman" w:hAnsi="Times New Roman" w:cs="Times New Roman"/>
          <w:sz w:val="28"/>
          <w:szCs w:val="28"/>
        </w:rPr>
        <w:t xml:space="preserve"> ПАО «</w:t>
      </w:r>
      <w:r w:rsidR="00391A30" w:rsidRPr="00391A30">
        <w:rPr>
          <w:rFonts w:ascii="Times New Roman" w:hAnsi="Times New Roman" w:cs="Times New Roman"/>
          <w:sz w:val="28"/>
          <w:szCs w:val="28"/>
        </w:rPr>
        <w:t>РОССЕТИ МОСКОВСКИЙ РЕГИОН</w:t>
      </w:r>
      <w:r w:rsidR="00391A30">
        <w:rPr>
          <w:rFonts w:ascii="Times New Roman" w:hAnsi="Times New Roman" w:cs="Times New Roman"/>
          <w:sz w:val="28"/>
          <w:szCs w:val="28"/>
        </w:rPr>
        <w:t xml:space="preserve">» </w:t>
      </w:r>
      <w:r w:rsidR="00EC3057">
        <w:rPr>
          <w:rFonts w:ascii="Times New Roman" w:hAnsi="Times New Roman" w:cs="Times New Roman"/>
          <w:sz w:val="28"/>
          <w:szCs w:val="28"/>
        </w:rPr>
        <w:t xml:space="preserve"> </w:t>
      </w:r>
      <w:r w:rsidR="000E4918">
        <w:rPr>
          <w:rFonts w:ascii="Times New Roman" w:hAnsi="Times New Roman" w:cs="Times New Roman"/>
          <w:sz w:val="28"/>
          <w:szCs w:val="28"/>
        </w:rPr>
        <w:t>об</w:t>
      </w:r>
      <w:r w:rsidR="000E4918" w:rsidRPr="000E4918">
        <w:t xml:space="preserve"> </w:t>
      </w:r>
      <w:r w:rsidR="000E4918">
        <w:t xml:space="preserve"> </w:t>
      </w:r>
      <w:r w:rsidR="000E4918" w:rsidRPr="000E4918">
        <w:rPr>
          <w:rFonts w:ascii="Times New Roman" w:hAnsi="Times New Roman" w:cs="Times New Roman"/>
          <w:sz w:val="28"/>
          <w:szCs w:val="28"/>
        </w:rPr>
        <w:t>установлени</w:t>
      </w:r>
      <w:r w:rsidR="007E0868">
        <w:rPr>
          <w:rFonts w:ascii="Times New Roman" w:hAnsi="Times New Roman" w:cs="Times New Roman"/>
          <w:sz w:val="28"/>
          <w:szCs w:val="28"/>
        </w:rPr>
        <w:t>и</w:t>
      </w:r>
      <w:r w:rsidR="000E4918" w:rsidRPr="000E491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  <w:r w:rsidR="00391A30">
        <w:rPr>
          <w:rFonts w:ascii="Times New Roman" w:hAnsi="Times New Roman" w:cs="Times New Roman"/>
          <w:sz w:val="28"/>
          <w:szCs w:val="28"/>
        </w:rPr>
        <w:t xml:space="preserve"> </w:t>
      </w:r>
      <w:r w:rsidR="004524B4">
        <w:rPr>
          <w:rFonts w:ascii="Times New Roman" w:hAnsi="Times New Roman" w:cs="Times New Roman"/>
          <w:sz w:val="28"/>
          <w:szCs w:val="28"/>
        </w:rPr>
        <w:t>с прилагаемым</w:t>
      </w:r>
      <w:r w:rsidR="000E4918">
        <w:rPr>
          <w:rFonts w:ascii="Times New Roman" w:hAnsi="Times New Roman" w:cs="Times New Roman"/>
          <w:sz w:val="28"/>
          <w:szCs w:val="28"/>
        </w:rPr>
        <w:t xml:space="preserve"> к нему описанием местоположения границ публичного сервитута</w:t>
      </w:r>
      <w:r w:rsidR="007E0868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7E0868">
        <w:rPr>
          <w:rFonts w:ascii="Times New Roman" w:hAnsi="Times New Roman" w:cs="Times New Roman"/>
          <w:sz w:val="28"/>
          <w:szCs w:val="28"/>
        </w:rPr>
        <w:t>в течении 30 дней с момента</w:t>
      </w:r>
      <w:r w:rsidR="006B2D7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E0868">
        <w:rPr>
          <w:rFonts w:ascii="Times New Roman" w:hAnsi="Times New Roman" w:cs="Times New Roman"/>
          <w:sz w:val="28"/>
          <w:szCs w:val="28"/>
        </w:rPr>
        <w:t>п</w:t>
      </w:r>
      <w:r w:rsidR="007E0868" w:rsidRPr="007E0868">
        <w:rPr>
          <w:rFonts w:ascii="Times New Roman" w:hAnsi="Times New Roman" w:cs="Times New Roman"/>
          <w:sz w:val="28"/>
          <w:szCs w:val="28"/>
        </w:rPr>
        <w:t>убликации</w:t>
      </w:r>
      <w:r w:rsidR="00391A30">
        <w:rPr>
          <w:rFonts w:ascii="Times New Roman" w:hAnsi="Times New Roman" w:cs="Times New Roman"/>
          <w:sz w:val="28"/>
          <w:szCs w:val="28"/>
        </w:rPr>
        <w:t xml:space="preserve"> </w:t>
      </w:r>
      <w:r w:rsidR="007E0868">
        <w:rPr>
          <w:rFonts w:ascii="Times New Roman" w:hAnsi="Times New Roman" w:cs="Times New Roman"/>
          <w:sz w:val="28"/>
          <w:szCs w:val="28"/>
        </w:rPr>
        <w:t>сообщения</w:t>
      </w:r>
      <w:r w:rsidR="00391A30">
        <w:rPr>
          <w:rFonts w:ascii="Times New Roman" w:hAnsi="Times New Roman" w:cs="Times New Roman"/>
          <w:sz w:val="28"/>
          <w:szCs w:val="28"/>
        </w:rPr>
        <w:t xml:space="preserve"> </w:t>
      </w:r>
      <w:r w:rsidR="007E0868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>
        <w:rPr>
          <w:rFonts w:ascii="Times New Roman" w:hAnsi="Times New Roman" w:cs="Times New Roman"/>
          <w:sz w:val="28"/>
          <w:szCs w:val="28"/>
        </w:rPr>
        <w:t xml:space="preserve"> </w:t>
      </w:r>
      <w:r w:rsidR="007E0868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 xml:space="preserve">Московская </w:t>
      </w:r>
      <w:r w:rsidR="006B2D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>область,</w:t>
      </w:r>
      <w:r w:rsidRPr="00DD4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4344">
        <w:rPr>
          <w:rFonts w:ascii="Times New Roman" w:hAnsi="Times New Roman" w:cs="Times New Roman"/>
          <w:b/>
          <w:sz w:val="28"/>
          <w:szCs w:val="28"/>
        </w:rPr>
        <w:t xml:space="preserve">городской округ Щёлково, </w:t>
      </w:r>
      <w:r w:rsidR="004524B4">
        <w:rPr>
          <w:rFonts w:ascii="Times New Roman" w:hAnsi="Times New Roman" w:cs="Times New Roman"/>
          <w:b/>
          <w:sz w:val="28"/>
          <w:szCs w:val="28"/>
        </w:rPr>
        <w:br/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>г. Щёлково, 1-й Советский пер.</w:t>
      </w:r>
      <w:r w:rsidR="006B2D7F">
        <w:rPr>
          <w:rFonts w:ascii="Times New Roman" w:hAnsi="Times New Roman" w:cs="Times New Roman"/>
          <w:b/>
          <w:sz w:val="28"/>
          <w:szCs w:val="28"/>
        </w:rPr>
        <w:t>,</w:t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 xml:space="preserve"> д.</w:t>
      </w:r>
      <w:r w:rsidR="006B2D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>2а, Управление земельных отношений Администрации городского округа Щёлково</w:t>
      </w:r>
      <w:r w:rsidR="007E0868"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</w:t>
      </w:r>
      <w:r w:rsidR="00D84A5E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>
        <w:rPr>
          <w:rFonts w:ascii="Times New Roman" w:hAnsi="Times New Roman" w:cs="Times New Roman"/>
          <w:sz w:val="28"/>
          <w:szCs w:val="28"/>
        </w:rPr>
        <w:t xml:space="preserve"> 13.00) или на </w:t>
      </w:r>
      <w:r w:rsidR="007E0868" w:rsidRPr="007E0868">
        <w:rPr>
          <w:rFonts w:ascii="Times New Roman" w:hAnsi="Times New Roman" w:cs="Times New Roman"/>
          <w:b/>
          <w:sz w:val="28"/>
          <w:szCs w:val="28"/>
        </w:rPr>
        <w:t>официальном сайте Администрации городского округа Щёлково</w:t>
      </w:r>
      <w:r w:rsidR="007E086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57383E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391A30">
        <w:rPr>
          <w:rFonts w:ascii="Times New Roman" w:hAnsi="Times New Roman" w:cs="Times New Roman"/>
          <w:sz w:val="28"/>
          <w:szCs w:val="28"/>
        </w:rPr>
        <w:t xml:space="preserve"> </w:t>
      </w:r>
      <w:r w:rsidR="00A56FF0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="004366FA" w:rsidRPr="004745F0">
          <w:rPr>
            <w:rStyle w:val="a4"/>
            <w:rFonts w:ascii="Times New Roman" w:hAnsi="Times New Roman" w:cs="Times New Roman"/>
            <w:sz w:val="28"/>
            <w:szCs w:val="28"/>
          </w:rPr>
          <w:t>http://shhyolkovo.ru/normativnye-dokumenty/zemelnye-otnosheniya</w:t>
        </w:r>
      </w:hyperlink>
      <w:r w:rsidR="004366FA">
        <w:rPr>
          <w:rFonts w:ascii="Times New Roman" w:hAnsi="Times New Roman" w:cs="Times New Roman"/>
          <w:sz w:val="28"/>
          <w:szCs w:val="28"/>
        </w:rPr>
        <w:t xml:space="preserve"> </w:t>
      </w:r>
      <w:r w:rsidR="00A56FF0">
        <w:rPr>
          <w:rFonts w:ascii="Times New Roman" w:hAnsi="Times New Roman" w:cs="Times New Roman"/>
          <w:sz w:val="28"/>
          <w:szCs w:val="28"/>
        </w:rPr>
        <w:t>)</w:t>
      </w:r>
      <w:r w:rsidR="00F801A0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DD45DA" w:rsidP="009023A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797CF3"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30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797CF3"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718D"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1C718D">
        <w:rPr>
          <w:rFonts w:ascii="Times New Roman" w:hAnsi="Times New Roman" w:cs="Times New Roman"/>
          <w:b/>
          <w:sz w:val="28"/>
          <w:szCs w:val="28"/>
        </w:rPr>
        <w:t xml:space="preserve">Московская область, </w:t>
      </w:r>
      <w:r w:rsidR="003D4344">
        <w:rPr>
          <w:rFonts w:ascii="Times New Roman" w:hAnsi="Times New Roman" w:cs="Times New Roman"/>
          <w:b/>
          <w:sz w:val="28"/>
          <w:szCs w:val="28"/>
        </w:rPr>
        <w:t>городской округ Щёлково,</w:t>
      </w:r>
      <w:r w:rsidR="003D4344" w:rsidRPr="001C7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b/>
          <w:sz w:val="28"/>
          <w:szCs w:val="28"/>
        </w:rPr>
        <w:t xml:space="preserve">г. Щёлково, 1-й Советский пер., д. 2а,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 w:rsidR="00D84A5E"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</w:t>
      </w:r>
      <w:r w:rsidR="00797CF3"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по истечении указанного срока, несут риски невозможности обеспечения </w:t>
      </w:r>
      <w:r w:rsidR="00C56C03"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их прав в связи с отсутствием информации о таких лицах и их правах </w:t>
      </w:r>
      <w:r w:rsidR="00C56C03"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на земельные участки.</w:t>
      </w:r>
    </w:p>
    <w:sectPr w:rsidR="004B6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2986"/>
    <w:rsid w:val="000460E9"/>
    <w:rsid w:val="000500C6"/>
    <w:rsid w:val="000A25C0"/>
    <w:rsid w:val="000D3838"/>
    <w:rsid w:val="000E4918"/>
    <w:rsid w:val="001C19D0"/>
    <w:rsid w:val="002000F5"/>
    <w:rsid w:val="002B3F86"/>
    <w:rsid w:val="002E67A6"/>
    <w:rsid w:val="0032586E"/>
    <w:rsid w:val="00381FF0"/>
    <w:rsid w:val="00391A30"/>
    <w:rsid w:val="003D391F"/>
    <w:rsid w:val="003D4344"/>
    <w:rsid w:val="003D6EA5"/>
    <w:rsid w:val="003E46DA"/>
    <w:rsid w:val="003F5020"/>
    <w:rsid w:val="004366FA"/>
    <w:rsid w:val="004524B4"/>
    <w:rsid w:val="00453DA5"/>
    <w:rsid w:val="00453FD6"/>
    <w:rsid w:val="00485C03"/>
    <w:rsid w:val="004B6F7F"/>
    <w:rsid w:val="004B702C"/>
    <w:rsid w:val="004C0C32"/>
    <w:rsid w:val="004C0DF2"/>
    <w:rsid w:val="004C202B"/>
    <w:rsid w:val="00515505"/>
    <w:rsid w:val="0057383E"/>
    <w:rsid w:val="00582D3B"/>
    <w:rsid w:val="005D23D8"/>
    <w:rsid w:val="006660E1"/>
    <w:rsid w:val="00677638"/>
    <w:rsid w:val="006A457D"/>
    <w:rsid w:val="006B2D7F"/>
    <w:rsid w:val="006E2A59"/>
    <w:rsid w:val="007018C2"/>
    <w:rsid w:val="007356B4"/>
    <w:rsid w:val="007517B4"/>
    <w:rsid w:val="0075299D"/>
    <w:rsid w:val="007774A2"/>
    <w:rsid w:val="00797CF3"/>
    <w:rsid w:val="007C7B3A"/>
    <w:rsid w:val="007D495F"/>
    <w:rsid w:val="007E0868"/>
    <w:rsid w:val="00814EF4"/>
    <w:rsid w:val="00881262"/>
    <w:rsid w:val="00884F60"/>
    <w:rsid w:val="0089625E"/>
    <w:rsid w:val="008D2E76"/>
    <w:rsid w:val="008E0417"/>
    <w:rsid w:val="009023AD"/>
    <w:rsid w:val="009452F3"/>
    <w:rsid w:val="00974223"/>
    <w:rsid w:val="0098678F"/>
    <w:rsid w:val="00987533"/>
    <w:rsid w:val="00A108D9"/>
    <w:rsid w:val="00A56FF0"/>
    <w:rsid w:val="00A871FC"/>
    <w:rsid w:val="00A910B9"/>
    <w:rsid w:val="00B304A2"/>
    <w:rsid w:val="00B37F5C"/>
    <w:rsid w:val="00B5561A"/>
    <w:rsid w:val="00B749E9"/>
    <w:rsid w:val="00BB5837"/>
    <w:rsid w:val="00BC3A7F"/>
    <w:rsid w:val="00C00349"/>
    <w:rsid w:val="00C40434"/>
    <w:rsid w:val="00C56C03"/>
    <w:rsid w:val="00CB1E67"/>
    <w:rsid w:val="00CC4C3A"/>
    <w:rsid w:val="00D14B59"/>
    <w:rsid w:val="00D365EB"/>
    <w:rsid w:val="00D426DA"/>
    <w:rsid w:val="00D809BA"/>
    <w:rsid w:val="00D84A5E"/>
    <w:rsid w:val="00DB0FAE"/>
    <w:rsid w:val="00DD33FD"/>
    <w:rsid w:val="00DD45DA"/>
    <w:rsid w:val="00E36B42"/>
    <w:rsid w:val="00E60C2B"/>
    <w:rsid w:val="00E86335"/>
    <w:rsid w:val="00E96629"/>
    <w:rsid w:val="00EC3057"/>
    <w:rsid w:val="00F33CF5"/>
    <w:rsid w:val="00F50722"/>
    <w:rsid w:val="00F566AB"/>
    <w:rsid w:val="00F66E31"/>
    <w:rsid w:val="00F8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0869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hyolkovo.ru/normativnye-dokumenty/zemelnye-otnos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ecurnewnew</cp:lastModifiedBy>
  <cp:revision>6</cp:revision>
  <dcterms:created xsi:type="dcterms:W3CDTF">2021-05-28T07:31:00Z</dcterms:created>
  <dcterms:modified xsi:type="dcterms:W3CDTF">2021-06-01T06:44:00Z</dcterms:modified>
</cp:coreProperties>
</file>